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FB" w:rsidRPr="00CC35FB" w:rsidRDefault="00CC35FB" w:rsidP="00CC35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5FB">
        <w:rPr>
          <w:rFonts w:ascii="Times New Roman" w:hAnsi="Times New Roman" w:cs="Times New Roman"/>
          <w:b/>
          <w:sz w:val="28"/>
          <w:szCs w:val="28"/>
        </w:rPr>
        <w:t xml:space="preserve">Анонс </w:t>
      </w:r>
      <w:proofErr w:type="spellStart"/>
      <w:r w:rsidRPr="00CC35FB">
        <w:rPr>
          <w:rFonts w:ascii="Times New Roman" w:hAnsi="Times New Roman" w:cs="Times New Roman"/>
          <w:b/>
          <w:sz w:val="28"/>
          <w:szCs w:val="28"/>
        </w:rPr>
        <w:t>териниговых</w:t>
      </w:r>
      <w:proofErr w:type="spellEnd"/>
      <w:r w:rsidRPr="00CC35FB">
        <w:rPr>
          <w:rFonts w:ascii="Times New Roman" w:hAnsi="Times New Roman" w:cs="Times New Roman"/>
          <w:b/>
          <w:sz w:val="28"/>
          <w:szCs w:val="28"/>
        </w:rPr>
        <w:t xml:space="preserve"> встреч</w:t>
      </w:r>
      <w:bookmarkStart w:id="0" w:name="_GoBack"/>
      <w:bookmarkEnd w:id="0"/>
    </w:p>
    <w:p w:rsidR="00CC35FB" w:rsidRDefault="00CC35FB" w:rsidP="00CC3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3270" w:rsidRPr="009A29B6" w:rsidRDefault="00523270" w:rsidP="005232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9B6">
        <w:rPr>
          <w:rFonts w:ascii="Times New Roman" w:hAnsi="Times New Roman" w:cs="Times New Roman"/>
          <w:sz w:val="28"/>
          <w:szCs w:val="28"/>
        </w:rPr>
        <w:t xml:space="preserve">Подростковый коллектив – это своеобразный «полигон», на котором обрабатываются и усваиваются мужские и женские социальные роли, формируется социально ответственное поведение. </w:t>
      </w:r>
    </w:p>
    <w:p w:rsidR="00523270" w:rsidRPr="009A29B6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 w:rsidRPr="009A29B6">
        <w:rPr>
          <w:rFonts w:ascii="Times New Roman" w:hAnsi="Times New Roman" w:cs="Times New Roman"/>
          <w:sz w:val="28"/>
          <w:szCs w:val="28"/>
        </w:rPr>
        <w:t>Ключ к этому – общение. Так и будем действовать!</w:t>
      </w:r>
    </w:p>
    <w:p w:rsidR="00523270" w:rsidRPr="009A29B6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Что? </w:t>
      </w:r>
      <w:r w:rsidRPr="009A29B6">
        <w:rPr>
          <w:rFonts w:ascii="Times New Roman" w:hAnsi="Times New Roman" w:cs="Times New Roman"/>
          <w:sz w:val="28"/>
          <w:szCs w:val="28"/>
        </w:rPr>
        <w:t xml:space="preserve">Анонс </w:t>
      </w:r>
      <w:proofErr w:type="spellStart"/>
      <w:r w:rsidRPr="009A29B6">
        <w:rPr>
          <w:rFonts w:ascii="Times New Roman" w:hAnsi="Times New Roman" w:cs="Times New Roman"/>
          <w:sz w:val="28"/>
          <w:szCs w:val="28"/>
        </w:rPr>
        <w:t>трениговых</w:t>
      </w:r>
      <w:proofErr w:type="spellEnd"/>
      <w:r w:rsidRPr="009A29B6">
        <w:rPr>
          <w:rFonts w:ascii="Times New Roman" w:hAnsi="Times New Roman" w:cs="Times New Roman"/>
          <w:sz w:val="28"/>
          <w:szCs w:val="28"/>
        </w:rPr>
        <w:t xml:space="preserve"> встреч в сентябре для подростков 11-13 лет в рамках проекта «Школьному </w:t>
      </w:r>
      <w:proofErr w:type="spellStart"/>
      <w:r w:rsidRPr="009A29B6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9A29B6">
        <w:rPr>
          <w:rFonts w:ascii="Times New Roman" w:hAnsi="Times New Roman" w:cs="Times New Roman"/>
          <w:sz w:val="28"/>
          <w:szCs w:val="28"/>
        </w:rPr>
        <w:t xml:space="preserve"> – нет!».</w:t>
      </w:r>
    </w:p>
    <w:p w:rsidR="00523270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Где? Гимназия № 96</w:t>
      </w:r>
    </w:p>
    <w:p w:rsidR="00523270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Когда? 14.10 – каждый четверг в кабинете №4</w:t>
      </w:r>
    </w:p>
    <w:p w:rsidR="00523270" w:rsidRPr="009A29B6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 w:rsidRPr="009A29B6">
        <w:rPr>
          <w:rFonts w:ascii="Times New Roman" w:hAnsi="Times New Roman" w:cs="Times New Roman"/>
          <w:sz w:val="28"/>
          <w:szCs w:val="28"/>
        </w:rPr>
        <w:t>12 сентября – тренинг «Чужой среди своих»</w:t>
      </w:r>
    </w:p>
    <w:p w:rsidR="00523270" w:rsidRPr="009A29B6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 w:rsidRPr="009A29B6">
        <w:rPr>
          <w:rFonts w:ascii="Times New Roman" w:hAnsi="Times New Roman" w:cs="Times New Roman"/>
          <w:sz w:val="28"/>
          <w:szCs w:val="28"/>
        </w:rPr>
        <w:t xml:space="preserve">19 сентября – </w:t>
      </w:r>
      <w:proofErr w:type="spellStart"/>
      <w:r w:rsidRPr="009A29B6">
        <w:rPr>
          <w:rFonts w:ascii="Times New Roman" w:hAnsi="Times New Roman" w:cs="Times New Roman"/>
          <w:sz w:val="28"/>
          <w:szCs w:val="28"/>
        </w:rPr>
        <w:t>сказкотерапевтический</w:t>
      </w:r>
      <w:proofErr w:type="spellEnd"/>
      <w:r w:rsidRPr="009A29B6">
        <w:rPr>
          <w:rFonts w:ascii="Times New Roman" w:hAnsi="Times New Roman" w:cs="Times New Roman"/>
          <w:sz w:val="28"/>
          <w:szCs w:val="28"/>
        </w:rPr>
        <w:t xml:space="preserve"> тренинг «Три четверти»- о взрослении в </w:t>
      </w:r>
      <w:proofErr w:type="spellStart"/>
      <w:r w:rsidRPr="009A29B6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9A29B6">
        <w:rPr>
          <w:rFonts w:ascii="Times New Roman" w:hAnsi="Times New Roman" w:cs="Times New Roman"/>
          <w:sz w:val="28"/>
          <w:szCs w:val="28"/>
        </w:rPr>
        <w:t>».</w:t>
      </w:r>
    </w:p>
    <w:p w:rsidR="00523270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 w:rsidRPr="009A29B6">
        <w:rPr>
          <w:rFonts w:ascii="Times New Roman" w:hAnsi="Times New Roman" w:cs="Times New Roman"/>
          <w:sz w:val="28"/>
          <w:szCs w:val="28"/>
        </w:rPr>
        <w:t>26 сентября – психологические игры «Мы умеем общаться!»</w:t>
      </w:r>
    </w:p>
    <w:p w:rsidR="00523270" w:rsidRPr="009A29B6" w:rsidRDefault="00523270" w:rsidP="0052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МБОУ Гимназии № 96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Деордиева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Александровна </w:t>
      </w:r>
    </w:p>
    <w:p w:rsidR="00D50952" w:rsidRDefault="00CC35FB">
      <w:r w:rsidRPr="00CC35F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0C7A3E" wp14:editId="2DBA81E7">
            <wp:simplePos x="0" y="0"/>
            <wp:positionH relativeFrom="column">
              <wp:posOffset>-249555</wp:posOffset>
            </wp:positionH>
            <wp:positionV relativeFrom="paragraph">
              <wp:posOffset>503555</wp:posOffset>
            </wp:positionV>
            <wp:extent cx="2748915" cy="3665220"/>
            <wp:effectExtent l="0" t="0" r="0" b="0"/>
            <wp:wrapTight wrapText="bothSides">
              <wp:wrapPolygon edited="0">
                <wp:start x="0" y="0"/>
                <wp:lineTo x="0" y="21443"/>
                <wp:lineTo x="21405" y="21443"/>
                <wp:lineTo x="21405" y="0"/>
                <wp:lineTo x="0" y="0"/>
              </wp:wrapPolygon>
            </wp:wrapTight>
            <wp:docPr id="2" name="Рисунок 2" descr="C:\Users\Инна\Desktop\сайт 13.09.20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сайт 13.09.2019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35F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198755</wp:posOffset>
            </wp:positionV>
            <wp:extent cx="3183255" cy="4244340"/>
            <wp:effectExtent l="0" t="0" r="0" b="3810"/>
            <wp:wrapTight wrapText="bothSides">
              <wp:wrapPolygon edited="0">
                <wp:start x="0" y="0"/>
                <wp:lineTo x="0" y="21522"/>
                <wp:lineTo x="21458" y="21522"/>
                <wp:lineTo x="21458" y="0"/>
                <wp:lineTo x="0" y="0"/>
              </wp:wrapPolygon>
            </wp:wrapTight>
            <wp:docPr id="1" name="Рисунок 1" descr="C:\Users\Инна\Desktop\сайт 13.09.2019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сайт 13.09.2019\2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424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DB"/>
    <w:rsid w:val="00523270"/>
    <w:rsid w:val="00C369DB"/>
    <w:rsid w:val="00CC35FB"/>
    <w:rsid w:val="00D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72A4"/>
  <w15:chartTrackingRefBased/>
  <w15:docId w15:val="{62656641-1BFF-41CC-B0EE-1A4F48FB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2019-09-13T11:03:00Z</dcterms:created>
  <dcterms:modified xsi:type="dcterms:W3CDTF">2019-09-26T08:00:00Z</dcterms:modified>
</cp:coreProperties>
</file>